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5430C" w14:textId="3FDD22D5" w:rsidR="00E81F9D" w:rsidRDefault="007F72A4" w:rsidP="0045459F">
      <w:pPr>
        <w:rPr>
          <w:rFonts w:ascii="Arial" w:hAnsi="Arial" w:cs="Arial"/>
          <w:b/>
          <w:sz w:val="32"/>
          <w:szCs w:val="32"/>
          <w:u w:val="single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Name</w:t>
      </w:r>
      <w:r w:rsidR="0054552F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5409F0">
        <w:rPr>
          <w:rFonts w:ascii="Arial" w:hAnsi="Arial" w:cs="Arial"/>
          <w:b/>
          <w:sz w:val="32"/>
          <w:szCs w:val="32"/>
          <w:u w:val="single"/>
        </w:rPr>
        <w:t xml:space="preserve"> Henry</w:t>
      </w:r>
      <w:proofErr w:type="gramEnd"/>
      <w:r w:rsidR="005409F0">
        <w:rPr>
          <w:rFonts w:ascii="Arial" w:hAnsi="Arial" w:cs="Arial"/>
          <w:b/>
          <w:sz w:val="32"/>
          <w:szCs w:val="32"/>
          <w:u w:val="single"/>
        </w:rPr>
        <w:t xml:space="preserve"> Thomas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5555"/>
        <w:gridCol w:w="1642"/>
      </w:tblGrid>
      <w:tr w:rsidR="0045459F" w:rsidRPr="0045459F" w14:paraId="695C7D7E" w14:textId="77777777" w:rsidTr="00F87CA9">
        <w:tc>
          <w:tcPr>
            <w:tcW w:w="1819" w:type="dxa"/>
          </w:tcPr>
          <w:p w14:paraId="028A2AB9" w14:textId="4BA96049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Fact</w:t>
            </w:r>
          </w:p>
          <w:p w14:paraId="281EEB0B" w14:textId="440B5A0B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55" w:type="dxa"/>
          </w:tcPr>
          <w:p w14:paraId="26A96E90" w14:textId="161A7E5C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Information</w:t>
            </w:r>
          </w:p>
          <w:p w14:paraId="452BC463" w14:textId="670ADC11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42" w:type="dxa"/>
          </w:tcPr>
          <w:p w14:paraId="3B19D711" w14:textId="5F5FB49C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source</w:t>
            </w:r>
          </w:p>
        </w:tc>
      </w:tr>
      <w:tr w:rsidR="0045459F" w:rsidRPr="0045459F" w14:paraId="27BAB4B3" w14:textId="77777777" w:rsidTr="00F87CA9">
        <w:tc>
          <w:tcPr>
            <w:tcW w:w="1819" w:type="dxa"/>
          </w:tcPr>
          <w:p w14:paraId="323919E8" w14:textId="4AA85799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Born</w:t>
            </w:r>
          </w:p>
          <w:p w14:paraId="1C472E35" w14:textId="667BB0C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5" w:type="dxa"/>
          </w:tcPr>
          <w:p w14:paraId="71C45C27" w14:textId="77AAE20C" w:rsidR="0045459F" w:rsidRPr="00E2609D" w:rsidRDefault="005409F0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October 7</w:t>
            </w:r>
            <w:r w:rsidRPr="005409F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1824 Ealing, Old Brentford, Middlesex</w:t>
            </w:r>
          </w:p>
        </w:tc>
        <w:tc>
          <w:tcPr>
            <w:tcW w:w="1642" w:type="dxa"/>
          </w:tcPr>
          <w:p w14:paraId="15102727" w14:textId="4AE8606A" w:rsidR="0045459F" w:rsidRPr="0045459F" w:rsidRDefault="0054552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="00E2609D">
              <w:rPr>
                <w:rFonts w:ascii="Arial" w:hAnsi="Arial" w:cs="Arial"/>
                <w:b/>
                <w:sz w:val="28"/>
                <w:szCs w:val="28"/>
              </w:rPr>
              <w:t>aptism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certificate</w:t>
            </w:r>
          </w:p>
        </w:tc>
      </w:tr>
      <w:tr w:rsidR="0045459F" w:rsidRPr="0045459F" w14:paraId="2209EED0" w14:textId="77777777" w:rsidTr="00F87CA9">
        <w:tc>
          <w:tcPr>
            <w:tcW w:w="1819" w:type="dxa"/>
          </w:tcPr>
          <w:p w14:paraId="3A75931E" w14:textId="6191C788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Baptised</w:t>
            </w:r>
          </w:p>
          <w:p w14:paraId="40B2ECFA" w14:textId="18A2D94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5" w:type="dxa"/>
          </w:tcPr>
          <w:p w14:paraId="2B3A0445" w14:textId="72B406AC" w:rsidR="0045459F" w:rsidRPr="00E2609D" w:rsidRDefault="005409F0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October 24</w:t>
            </w:r>
            <w:r w:rsidRPr="005409F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1824 Parish of West Twyford Ealing</w:t>
            </w:r>
          </w:p>
        </w:tc>
        <w:tc>
          <w:tcPr>
            <w:tcW w:w="1642" w:type="dxa"/>
          </w:tcPr>
          <w:p w14:paraId="6BC28F8C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78CCD3A6" w14:textId="77777777" w:rsidTr="00F87CA9">
        <w:tc>
          <w:tcPr>
            <w:tcW w:w="1819" w:type="dxa"/>
          </w:tcPr>
          <w:p w14:paraId="10402DB8" w14:textId="2D8F125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Married</w:t>
            </w:r>
          </w:p>
          <w:p w14:paraId="721B6C43" w14:textId="2121297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5" w:type="dxa"/>
          </w:tcPr>
          <w:p w14:paraId="62278D22" w14:textId="78EDC940" w:rsidR="0045459F" w:rsidRDefault="005409F0" w:rsidP="007F72A4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?To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Ann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Hessey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409F0">
              <w:rPr>
                <w:rFonts w:ascii="Arial" w:hAnsi="Arial" w:cs="Arial"/>
                <w:b/>
                <w:sz w:val="16"/>
                <w:szCs w:val="16"/>
              </w:rPr>
              <w:t xml:space="preserve">(may have originally been </w:t>
            </w:r>
            <w:proofErr w:type="spellStart"/>
            <w:r w:rsidRPr="005409F0">
              <w:rPr>
                <w:rFonts w:ascii="Arial" w:hAnsi="Arial" w:cs="Arial"/>
                <w:b/>
                <w:sz w:val="16"/>
                <w:szCs w:val="16"/>
              </w:rPr>
              <w:t>Kessey</w:t>
            </w:r>
            <w:proofErr w:type="spellEnd"/>
            <w:r w:rsidRPr="005409F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21154A37" w14:textId="08020997" w:rsidR="005409F0" w:rsidRPr="00E2609D" w:rsidRDefault="005409F0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OND 1851</w:t>
            </w:r>
            <w:r w:rsidR="00BC1E26">
              <w:rPr>
                <w:rFonts w:ascii="Arial" w:hAnsi="Arial" w:cs="Arial"/>
                <w:b/>
                <w:sz w:val="24"/>
                <w:szCs w:val="24"/>
              </w:rPr>
              <w:t xml:space="preserve">. She came from </w:t>
            </w:r>
            <w:proofErr w:type="spellStart"/>
            <w:r w:rsidR="00BC1E26">
              <w:rPr>
                <w:rFonts w:ascii="Arial" w:hAnsi="Arial" w:cs="Arial"/>
                <w:b/>
                <w:sz w:val="24"/>
                <w:szCs w:val="24"/>
              </w:rPr>
              <w:t>Wilkfield</w:t>
            </w:r>
            <w:proofErr w:type="spellEnd"/>
            <w:r w:rsidR="00BC1E26">
              <w:rPr>
                <w:rFonts w:ascii="Arial" w:hAnsi="Arial" w:cs="Arial"/>
                <w:b/>
                <w:sz w:val="24"/>
                <w:szCs w:val="24"/>
              </w:rPr>
              <w:t>, Berkshire</w:t>
            </w:r>
          </w:p>
        </w:tc>
        <w:tc>
          <w:tcPr>
            <w:tcW w:w="1642" w:type="dxa"/>
          </w:tcPr>
          <w:p w14:paraId="48CCEDD5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17AE0D48" w14:textId="77777777" w:rsidTr="00F87CA9">
        <w:tc>
          <w:tcPr>
            <w:tcW w:w="1819" w:type="dxa"/>
          </w:tcPr>
          <w:p w14:paraId="4C26E3E9" w14:textId="77777777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Died</w:t>
            </w:r>
          </w:p>
          <w:p w14:paraId="64E08E40" w14:textId="02492BED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5" w:type="dxa"/>
          </w:tcPr>
          <w:p w14:paraId="15BE0C56" w14:textId="5641D5B8" w:rsidR="0045459F" w:rsidRPr="00E2609D" w:rsidRDefault="009D3F22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Buried 29</w:t>
            </w:r>
            <w:r w:rsidRPr="009D3F22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January 1865 at St George, Brentford, Middlesex</w:t>
            </w:r>
            <w:bookmarkStart w:id="0" w:name="_GoBack"/>
            <w:bookmarkEnd w:id="0"/>
          </w:p>
        </w:tc>
        <w:tc>
          <w:tcPr>
            <w:tcW w:w="1642" w:type="dxa"/>
          </w:tcPr>
          <w:p w14:paraId="36EC05FA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5BC3F44D" w14:textId="77777777" w:rsidTr="00F87CA9">
        <w:tc>
          <w:tcPr>
            <w:tcW w:w="1819" w:type="dxa"/>
          </w:tcPr>
          <w:p w14:paraId="0B40453F" w14:textId="121C454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Life events</w:t>
            </w:r>
          </w:p>
        </w:tc>
        <w:tc>
          <w:tcPr>
            <w:tcW w:w="5555" w:type="dxa"/>
          </w:tcPr>
          <w:p w14:paraId="3BAD3D4E" w14:textId="057E90D4" w:rsidR="0045459F" w:rsidRPr="00E2609D" w:rsidRDefault="0045459F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14:paraId="0015B4C1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6D10A6CC" w14:textId="77777777" w:rsidTr="00F87CA9">
        <w:tc>
          <w:tcPr>
            <w:tcW w:w="1819" w:type="dxa"/>
          </w:tcPr>
          <w:p w14:paraId="078023EA" w14:textId="30150C8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Places lived</w:t>
            </w:r>
          </w:p>
        </w:tc>
        <w:tc>
          <w:tcPr>
            <w:tcW w:w="5555" w:type="dxa"/>
          </w:tcPr>
          <w:p w14:paraId="68594743" w14:textId="5E9338E7" w:rsidR="0045459F" w:rsidRPr="00BC1E26" w:rsidRDefault="006C0F9D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C1E26">
              <w:rPr>
                <w:rFonts w:ascii="Arial" w:hAnsi="Arial" w:cs="Arial"/>
                <w:b/>
                <w:sz w:val="20"/>
                <w:szCs w:val="20"/>
              </w:rPr>
              <w:t>1841: Ealing Lane, Brentford with parents</w:t>
            </w:r>
          </w:p>
          <w:p w14:paraId="46F5461D" w14:textId="50FADA19" w:rsidR="006C0F9D" w:rsidRPr="00BC1E26" w:rsidRDefault="006C0F9D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C1E26">
              <w:rPr>
                <w:rFonts w:ascii="Arial" w:hAnsi="Arial" w:cs="Arial"/>
                <w:b/>
                <w:sz w:val="20"/>
                <w:szCs w:val="20"/>
              </w:rPr>
              <w:t xml:space="preserve">1851: 38 Warton Lane, Isleworth </w:t>
            </w:r>
          </w:p>
          <w:p w14:paraId="068B42D8" w14:textId="77777777" w:rsidR="006C0F9D" w:rsidRPr="00BC1E26" w:rsidRDefault="006C0F9D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C1E26">
              <w:rPr>
                <w:rFonts w:ascii="Arial" w:hAnsi="Arial" w:cs="Arial"/>
                <w:b/>
                <w:sz w:val="20"/>
                <w:szCs w:val="20"/>
              </w:rPr>
              <w:t xml:space="preserve">1861: 150 </w:t>
            </w:r>
            <w:proofErr w:type="spellStart"/>
            <w:r w:rsidRPr="00BC1E26">
              <w:rPr>
                <w:rFonts w:ascii="Arial" w:hAnsi="Arial" w:cs="Arial"/>
                <w:b/>
                <w:sz w:val="20"/>
                <w:szCs w:val="20"/>
              </w:rPr>
              <w:t>Courton</w:t>
            </w:r>
            <w:proofErr w:type="spellEnd"/>
            <w:r w:rsidRPr="00BC1E26">
              <w:rPr>
                <w:rFonts w:ascii="Arial" w:hAnsi="Arial" w:cs="Arial"/>
                <w:b/>
                <w:sz w:val="20"/>
                <w:szCs w:val="20"/>
              </w:rPr>
              <w:t xml:space="preserve"> Buildings, Ealing Lane</w:t>
            </w:r>
          </w:p>
          <w:p w14:paraId="59EE855F" w14:textId="4D72DD94" w:rsidR="006C0F9D" w:rsidRPr="00BC1E26" w:rsidRDefault="006C0F9D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C1E26">
              <w:rPr>
                <w:rFonts w:ascii="Arial" w:hAnsi="Arial" w:cs="Arial"/>
                <w:b/>
                <w:sz w:val="20"/>
                <w:szCs w:val="20"/>
              </w:rPr>
              <w:t xml:space="preserve">1871: family living </w:t>
            </w:r>
          </w:p>
        </w:tc>
        <w:tc>
          <w:tcPr>
            <w:tcW w:w="1642" w:type="dxa"/>
          </w:tcPr>
          <w:p w14:paraId="2E7F84A6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69FD07AF" w14:textId="77777777" w:rsidTr="00F87CA9">
        <w:tc>
          <w:tcPr>
            <w:tcW w:w="1819" w:type="dxa"/>
          </w:tcPr>
          <w:p w14:paraId="7F3C46D5" w14:textId="459C77C6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Children</w:t>
            </w:r>
          </w:p>
          <w:p w14:paraId="20B0BC6E" w14:textId="10649F34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5" w:type="dxa"/>
          </w:tcPr>
          <w:p w14:paraId="5391E691" w14:textId="77777777" w:rsidR="00C57ABE" w:rsidRDefault="00C57ABE" w:rsidP="00C57ABE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Baptism dates</w:t>
            </w:r>
          </w:p>
          <w:p w14:paraId="1F4734BA" w14:textId="77777777" w:rsidR="00C57ABE" w:rsidRDefault="00C57ABE" w:rsidP="00C57ABE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Henry 28/3/1847 St Mary Ealing (born 1846)</w:t>
            </w:r>
          </w:p>
          <w:p w14:paraId="09BE7434" w14:textId="77777777" w:rsidR="00C57ABE" w:rsidRDefault="00C57ABE" w:rsidP="00C57ABE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Miriam Ann 6/1/8150 St Mary</w:t>
            </w:r>
          </w:p>
          <w:p w14:paraId="6A7C9DF1" w14:textId="77777777" w:rsidR="00C57ABE" w:rsidRDefault="00C57ABE" w:rsidP="00C57ABE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John 21/12/51 All Saints Isleworth</w:t>
            </w:r>
          </w:p>
          <w:p w14:paraId="49C42973" w14:textId="77777777" w:rsidR="00C57ABE" w:rsidRDefault="00C57ABE" w:rsidP="00C57ABE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George 8/11/1857 St Mary</w:t>
            </w:r>
          </w:p>
          <w:p w14:paraId="05770722" w14:textId="77777777" w:rsidR="00C57ABE" w:rsidRDefault="00C57ABE" w:rsidP="00C57ABE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Martha (c1859)</w:t>
            </w:r>
          </w:p>
          <w:p w14:paraId="42595B79" w14:textId="77777777" w:rsidR="00C57ABE" w:rsidRDefault="00C57ABE" w:rsidP="00C57ABE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Louisa 11/6/1865 St George, Brentford</w:t>
            </w:r>
          </w:p>
          <w:p w14:paraId="37399639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14:paraId="3744EB20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5DA10B33" w14:textId="77777777" w:rsidTr="00F87CA9">
        <w:tc>
          <w:tcPr>
            <w:tcW w:w="1819" w:type="dxa"/>
          </w:tcPr>
          <w:p w14:paraId="180F0BA5" w14:textId="38FD601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Siblings</w:t>
            </w:r>
          </w:p>
          <w:p w14:paraId="0B336D13" w14:textId="130092DE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5" w:type="dxa"/>
          </w:tcPr>
          <w:p w14:paraId="461A4CE5" w14:textId="23E3D25C" w:rsidR="00F87CA9" w:rsidRDefault="00F87CA9" w:rsidP="007C32EB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 (</w:t>
            </w:r>
            <w:proofErr w:type="spellStart"/>
            <w:r w:rsidR="000F1E89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Bapt</w:t>
            </w:r>
            <w:proofErr w:type="spellEnd"/>
            <w:r w:rsidR="000F1E89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all but </w:t>
            </w:r>
            <w:proofErr w:type="gramStart"/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Sarah </w:t>
            </w:r>
            <w:r w:rsidR="00101C23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 and</w:t>
            </w:r>
            <w:proofErr w:type="gramEnd"/>
            <w:r w:rsidR="00101C23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 Levi </w:t>
            </w: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at St George, Brentford)</w:t>
            </w:r>
          </w:p>
          <w:p w14:paraId="1266801D" w14:textId="3C9CF3EC" w:rsidR="007D7B48" w:rsidRDefault="00F87CA9" w:rsidP="007C32EB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Sarah</w:t>
            </w:r>
            <w:r w:rsidR="000F1E89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F1E89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Bapt</w:t>
            </w:r>
            <w:proofErr w:type="spellEnd"/>
            <w:r w:rsidR="000F1E89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 </w:t>
            </w:r>
            <w:r w:rsidR="000F1E89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9</w:t>
            </w:r>
            <w:proofErr w:type="gramEnd"/>
            <w:r w:rsidR="000F1E89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/12/1821 Ealing</w:t>
            </w:r>
          </w:p>
          <w:p w14:paraId="6C46665F" w14:textId="022620A1" w:rsidR="000F1E89" w:rsidRDefault="000F1E89" w:rsidP="007C32EB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Stephen 11/9/1826 (</w:t>
            </w:r>
            <w:proofErr w:type="spellStart"/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bapt</w:t>
            </w:r>
            <w:proofErr w:type="spellEnd"/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 2/8/29)</w:t>
            </w:r>
          </w:p>
          <w:p w14:paraId="2CA20979" w14:textId="2C5B2F89" w:rsidR="000F1E89" w:rsidRDefault="000F1E89" w:rsidP="007C32EB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Ann 28/10/1828 (</w:t>
            </w:r>
            <w:proofErr w:type="spellStart"/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bapt</w:t>
            </w:r>
            <w:proofErr w:type="spellEnd"/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 2/8/29)</w:t>
            </w:r>
          </w:p>
          <w:p w14:paraId="6F4A6FAD" w14:textId="04016CC6" w:rsidR="000F1E89" w:rsidRDefault="000F1E89" w:rsidP="007C32EB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Mary 30/6/1830 (</w:t>
            </w:r>
            <w:proofErr w:type="spellStart"/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bapt</w:t>
            </w:r>
            <w:proofErr w:type="spellEnd"/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 5/3/1837)</w:t>
            </w:r>
          </w:p>
          <w:p w14:paraId="45B69F60" w14:textId="77CB07B5" w:rsidR="000F1E89" w:rsidRDefault="000F1E89" w:rsidP="007C32EB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George 19/1/1834 (</w:t>
            </w:r>
            <w:proofErr w:type="spellStart"/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bapt</w:t>
            </w:r>
            <w:proofErr w:type="spellEnd"/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 24/1/1834)</w:t>
            </w:r>
          </w:p>
          <w:p w14:paraId="42F3A616" w14:textId="3799ACA8" w:rsidR="000F1E89" w:rsidRDefault="000F1E89" w:rsidP="007C32EB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John 9/1/1836 (</w:t>
            </w:r>
            <w:proofErr w:type="spellStart"/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bapt</w:t>
            </w:r>
            <w:proofErr w:type="spellEnd"/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 5/3/1837)</w:t>
            </w:r>
          </w:p>
          <w:p w14:paraId="1D816B7F" w14:textId="5C6A980A" w:rsidR="000F1E89" w:rsidRPr="00E2609D" w:rsidRDefault="000F1E89" w:rsidP="007C32EB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Levi 6/11/1838 (</w:t>
            </w:r>
            <w:proofErr w:type="spellStart"/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bapt</w:t>
            </w:r>
            <w:proofErr w:type="spellEnd"/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 </w:t>
            </w:r>
            <w:r w:rsidR="00101C23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13/3/</w:t>
            </w: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185</w:t>
            </w:r>
            <w:r w:rsidR="00101C23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7 St Mary Ealing</w:t>
            </w: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)</w:t>
            </w:r>
          </w:p>
          <w:p w14:paraId="4EEC1E69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14:paraId="535777F0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00ADCD9F" w14:textId="77777777" w:rsidTr="00F87CA9">
        <w:tc>
          <w:tcPr>
            <w:tcW w:w="1819" w:type="dxa"/>
          </w:tcPr>
          <w:p w14:paraId="3FAA1F30" w14:textId="2034D9F4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Parents</w:t>
            </w:r>
          </w:p>
          <w:p w14:paraId="60F550CD" w14:textId="341C6060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5" w:type="dxa"/>
          </w:tcPr>
          <w:p w14:paraId="0C2B02D4" w14:textId="77777777" w:rsidR="0045459F" w:rsidRPr="00BC1E26" w:rsidRDefault="00582FF7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C1E26">
              <w:rPr>
                <w:rFonts w:ascii="Arial" w:hAnsi="Arial" w:cs="Arial"/>
                <w:b/>
                <w:sz w:val="20"/>
                <w:szCs w:val="20"/>
              </w:rPr>
              <w:t>Henry Thomas (c1791) died JFM 1845</w:t>
            </w:r>
          </w:p>
          <w:p w14:paraId="04D335B9" w14:textId="77777777" w:rsidR="00582FF7" w:rsidRPr="00BC1E26" w:rsidRDefault="00582FF7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C1E26">
              <w:rPr>
                <w:rFonts w:ascii="Arial" w:hAnsi="Arial" w:cs="Arial"/>
                <w:b/>
                <w:sz w:val="20"/>
                <w:szCs w:val="20"/>
              </w:rPr>
              <w:t>Louisa Brooks (c 1786)</w:t>
            </w:r>
          </w:p>
          <w:p w14:paraId="0AB8F1D0" w14:textId="7CE6966C" w:rsidR="00582FF7" w:rsidRPr="00BC1E26" w:rsidRDefault="00582FF7" w:rsidP="00582F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1E26">
              <w:rPr>
                <w:rFonts w:ascii="Arial" w:hAnsi="Arial" w:cs="Arial"/>
                <w:b/>
                <w:sz w:val="20"/>
                <w:szCs w:val="20"/>
              </w:rPr>
              <w:t>He was an agricultural labourer</w:t>
            </w:r>
          </w:p>
          <w:p w14:paraId="3525AF89" w14:textId="110C2085" w:rsidR="00582FF7" w:rsidRPr="00BC1E26" w:rsidRDefault="00582FF7" w:rsidP="00582F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1E26">
              <w:rPr>
                <w:rFonts w:ascii="Arial" w:hAnsi="Arial" w:cs="Arial"/>
                <w:b/>
                <w:sz w:val="20"/>
                <w:szCs w:val="20"/>
              </w:rPr>
              <w:t>Married 4/2/1821 St Mary Ealing</w:t>
            </w:r>
          </w:p>
          <w:p w14:paraId="3E29B6EB" w14:textId="6EE4D369" w:rsidR="00582FF7" w:rsidRPr="00BC1E26" w:rsidRDefault="00BC1E26" w:rsidP="00582F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Louisa</w:t>
            </w:r>
            <w:r w:rsidR="00582FF7" w:rsidRPr="00BC1E26">
              <w:rPr>
                <w:rFonts w:ascii="Arial" w:hAnsi="Arial" w:cs="Arial"/>
                <w:b/>
                <w:sz w:val="20"/>
                <w:szCs w:val="20"/>
              </w:rPr>
              <w:t xml:space="preserve"> was widowed by 1851 and the family living at 126 Ealing Lane, Brentford</w:t>
            </w:r>
          </w:p>
        </w:tc>
        <w:tc>
          <w:tcPr>
            <w:tcW w:w="1642" w:type="dxa"/>
          </w:tcPr>
          <w:p w14:paraId="615B252B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1E26" w:rsidRPr="0045459F" w14:paraId="363AEC23" w14:textId="77777777" w:rsidTr="00F87CA9">
        <w:tc>
          <w:tcPr>
            <w:tcW w:w="1819" w:type="dxa"/>
          </w:tcPr>
          <w:p w14:paraId="4D2A5DAF" w14:textId="79263DEB" w:rsidR="00BC1E26" w:rsidRDefault="00BC1E26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notes</w:t>
            </w:r>
          </w:p>
        </w:tc>
        <w:tc>
          <w:tcPr>
            <w:tcW w:w="5555" w:type="dxa"/>
          </w:tcPr>
          <w:p w14:paraId="609F9757" w14:textId="77777777" w:rsidR="00BC1E26" w:rsidRPr="00BC1E26" w:rsidRDefault="00BC1E26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C1E26">
              <w:rPr>
                <w:rFonts w:ascii="Arial" w:hAnsi="Arial" w:cs="Arial"/>
                <w:b/>
                <w:sz w:val="20"/>
                <w:szCs w:val="20"/>
              </w:rPr>
              <w:t xml:space="preserve">Ann </w:t>
            </w:r>
            <w:proofErr w:type="spellStart"/>
            <w:r w:rsidRPr="00BC1E26">
              <w:rPr>
                <w:rFonts w:ascii="Arial" w:hAnsi="Arial" w:cs="Arial"/>
                <w:b/>
                <w:sz w:val="20"/>
                <w:szCs w:val="20"/>
              </w:rPr>
              <w:t>Hessey</w:t>
            </w:r>
            <w:proofErr w:type="spellEnd"/>
            <w:r w:rsidRPr="00BC1E26">
              <w:rPr>
                <w:rFonts w:ascii="Arial" w:hAnsi="Arial" w:cs="Arial"/>
                <w:b/>
                <w:sz w:val="20"/>
                <w:szCs w:val="20"/>
              </w:rPr>
              <w:t xml:space="preserve"> could have been related to </w:t>
            </w:r>
            <w:proofErr w:type="spellStart"/>
            <w:r w:rsidRPr="00BC1E26">
              <w:rPr>
                <w:rFonts w:ascii="Arial" w:hAnsi="Arial" w:cs="Arial"/>
                <w:b/>
                <w:sz w:val="20"/>
                <w:szCs w:val="20"/>
              </w:rPr>
              <w:t>Kessey</w:t>
            </w:r>
            <w:proofErr w:type="spellEnd"/>
            <w:r w:rsidRPr="00BC1E26">
              <w:rPr>
                <w:rFonts w:ascii="Arial" w:hAnsi="Arial" w:cs="Arial"/>
                <w:b/>
                <w:sz w:val="20"/>
                <w:szCs w:val="20"/>
              </w:rPr>
              <w:t xml:space="preserve"> family in </w:t>
            </w:r>
            <w:proofErr w:type="spellStart"/>
            <w:r w:rsidRPr="00BC1E26">
              <w:rPr>
                <w:rFonts w:ascii="Arial" w:hAnsi="Arial" w:cs="Arial"/>
                <w:b/>
                <w:sz w:val="20"/>
                <w:szCs w:val="20"/>
              </w:rPr>
              <w:t>Wilkfield</w:t>
            </w:r>
            <w:proofErr w:type="spellEnd"/>
            <w:r w:rsidRPr="00BC1E26">
              <w:rPr>
                <w:rFonts w:ascii="Arial" w:hAnsi="Arial" w:cs="Arial"/>
                <w:b/>
                <w:sz w:val="20"/>
                <w:szCs w:val="20"/>
              </w:rPr>
              <w:t xml:space="preserve"> Berkshire on 1841 census</w:t>
            </w:r>
          </w:p>
          <w:p w14:paraId="6D58F3CA" w14:textId="64DA56FD" w:rsidR="00BC1E26" w:rsidRPr="00BC1E26" w:rsidRDefault="00BC1E26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C1E26">
              <w:rPr>
                <w:rFonts w:ascii="Arial" w:hAnsi="Arial" w:cs="Arial"/>
                <w:b/>
                <w:sz w:val="20"/>
                <w:szCs w:val="20"/>
              </w:rPr>
              <w:t>In 1871 Ann is a market gardener and head of household. Henry’s brother Stephen is living next door</w:t>
            </w:r>
            <w:r w:rsidR="00191679">
              <w:rPr>
                <w:rFonts w:ascii="Arial" w:hAnsi="Arial" w:cs="Arial"/>
                <w:b/>
                <w:sz w:val="20"/>
                <w:szCs w:val="20"/>
              </w:rPr>
              <w:t>. Still together1881</w:t>
            </w:r>
            <w:r w:rsidRPr="00BC1E26">
              <w:rPr>
                <w:rFonts w:ascii="Arial" w:hAnsi="Arial" w:cs="Arial"/>
                <w:b/>
                <w:sz w:val="20"/>
                <w:szCs w:val="20"/>
              </w:rPr>
              <w:t xml:space="preserve"> and in 1891 they are married (and have a 5 year old named </w:t>
            </w:r>
            <w:proofErr w:type="gramStart"/>
            <w:r w:rsidRPr="00BC1E26">
              <w:rPr>
                <w:rFonts w:ascii="Arial" w:hAnsi="Arial" w:cs="Arial"/>
                <w:b/>
                <w:sz w:val="20"/>
                <w:szCs w:val="20"/>
              </w:rPr>
              <w:t>Alfie ?son</w:t>
            </w:r>
            <w:proofErr w:type="gramEnd"/>
            <w:r w:rsidRPr="00BC1E26">
              <w:rPr>
                <w:rFonts w:ascii="Arial" w:hAnsi="Arial" w:cs="Arial"/>
                <w:b/>
                <w:sz w:val="20"/>
                <w:szCs w:val="20"/>
              </w:rPr>
              <w:t>). Ann died Oct 1899.</w:t>
            </w:r>
          </w:p>
        </w:tc>
        <w:tc>
          <w:tcPr>
            <w:tcW w:w="1642" w:type="dxa"/>
          </w:tcPr>
          <w:p w14:paraId="088D77D5" w14:textId="77777777" w:rsidR="00BC1E26" w:rsidRPr="00E2609D" w:rsidRDefault="00BC1E26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1D6887C" w14:textId="6736EE4C" w:rsidR="007F72A4" w:rsidRPr="0045459F" w:rsidRDefault="007F72A4" w:rsidP="007F72A4">
      <w:pPr>
        <w:rPr>
          <w:rFonts w:ascii="Arial" w:hAnsi="Arial" w:cs="Arial"/>
          <w:b/>
          <w:sz w:val="28"/>
          <w:szCs w:val="28"/>
        </w:rPr>
      </w:pPr>
    </w:p>
    <w:sectPr w:rsidR="007F72A4" w:rsidRPr="00454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66A"/>
    <w:multiLevelType w:val="hybridMultilevel"/>
    <w:tmpl w:val="D3A05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054B4"/>
    <w:multiLevelType w:val="hybridMultilevel"/>
    <w:tmpl w:val="BCBAA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A4"/>
    <w:rsid w:val="000F1E89"/>
    <w:rsid w:val="00101C23"/>
    <w:rsid w:val="00191679"/>
    <w:rsid w:val="002702D4"/>
    <w:rsid w:val="0045459F"/>
    <w:rsid w:val="005409F0"/>
    <w:rsid w:val="0054552F"/>
    <w:rsid w:val="00582FF7"/>
    <w:rsid w:val="005A059F"/>
    <w:rsid w:val="006C0F9D"/>
    <w:rsid w:val="007B15E4"/>
    <w:rsid w:val="007C32EB"/>
    <w:rsid w:val="007D7B48"/>
    <w:rsid w:val="007F72A4"/>
    <w:rsid w:val="009D3F22"/>
    <w:rsid w:val="00BC1E26"/>
    <w:rsid w:val="00C57ABE"/>
    <w:rsid w:val="00C81FA6"/>
    <w:rsid w:val="00DA4471"/>
    <w:rsid w:val="00E2609D"/>
    <w:rsid w:val="00E81F9D"/>
    <w:rsid w:val="00F2000E"/>
    <w:rsid w:val="00F8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84C2"/>
  <w15:chartTrackingRefBased/>
  <w15:docId w15:val="{F52A5F62-9D62-44F6-9A22-4BD7DE02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francis</dc:creator>
  <cp:keywords/>
  <dc:description/>
  <cp:lastModifiedBy>clare francis</cp:lastModifiedBy>
  <cp:revision>9</cp:revision>
  <dcterms:created xsi:type="dcterms:W3CDTF">2019-01-20T20:30:00Z</dcterms:created>
  <dcterms:modified xsi:type="dcterms:W3CDTF">2019-01-21T14:58:00Z</dcterms:modified>
</cp:coreProperties>
</file>